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B44" w:rsidRDefault="003D2B44" w:rsidP="003D2B44">
      <w:pPr>
        <w:pStyle w:val="NoSpacing"/>
        <w:rPr>
          <w:rFonts w:ascii="Georgia" w:hAnsi="Georgia"/>
          <w:color w:val="000000"/>
          <w:szCs w:val="23"/>
        </w:rPr>
      </w:pPr>
      <w:bookmarkStart w:id="0" w:name="_GoBack"/>
      <w:bookmarkEnd w:id="0"/>
      <w:r w:rsidRPr="007A0AAA">
        <w:rPr>
          <w:rFonts w:ascii="Georgia" w:hAnsi="Georgia"/>
          <w:szCs w:val="23"/>
        </w:rPr>
        <w:t xml:space="preserve">American mezzo-soprano </w:t>
      </w:r>
      <w:r w:rsidRPr="007A0AAA">
        <w:rPr>
          <w:rFonts w:ascii="Georgia" w:hAnsi="Georgia"/>
          <w:b/>
          <w:bCs/>
          <w:szCs w:val="23"/>
        </w:rPr>
        <w:t>Alexis Davis-Hazell</w:t>
      </w:r>
      <w:r w:rsidRPr="007A0AAA">
        <w:rPr>
          <w:rFonts w:ascii="Georgia" w:hAnsi="Georgia"/>
          <w:szCs w:val="23"/>
        </w:rPr>
        <w:t xml:space="preserve"> is </w:t>
      </w:r>
      <w:r w:rsidR="00801342">
        <w:rPr>
          <w:rFonts w:ascii="Georgia" w:hAnsi="Georgia"/>
          <w:szCs w:val="23"/>
        </w:rPr>
        <w:t>an</w:t>
      </w:r>
      <w:r w:rsidRPr="007A0AAA">
        <w:rPr>
          <w:rFonts w:ascii="Georgia" w:hAnsi="Georgia"/>
          <w:szCs w:val="23"/>
        </w:rPr>
        <w:t xml:space="preserve"> experienced teaching artist </w:t>
      </w:r>
      <w:r w:rsidR="00801342" w:rsidRPr="007A0AAA">
        <w:rPr>
          <w:rFonts w:ascii="Georgia" w:hAnsi="Georgia"/>
          <w:szCs w:val="23"/>
        </w:rPr>
        <w:t>an</w:t>
      </w:r>
      <w:r w:rsidR="00801342">
        <w:rPr>
          <w:rFonts w:ascii="Georgia" w:hAnsi="Georgia"/>
          <w:szCs w:val="23"/>
        </w:rPr>
        <w:t>d</w:t>
      </w:r>
      <w:r w:rsidR="00801342" w:rsidRPr="007A0AAA">
        <w:rPr>
          <w:rFonts w:ascii="Georgia" w:hAnsi="Georgia"/>
          <w:szCs w:val="23"/>
        </w:rPr>
        <w:t xml:space="preserve"> active performer </w:t>
      </w:r>
      <w:r w:rsidRPr="007A0AAA">
        <w:rPr>
          <w:rFonts w:ascii="Georgia" w:hAnsi="Georgia"/>
          <w:szCs w:val="23"/>
        </w:rPr>
        <w:t>in the South</w:t>
      </w:r>
      <w:r>
        <w:rPr>
          <w:rFonts w:ascii="Georgia" w:hAnsi="Georgia"/>
          <w:szCs w:val="23"/>
        </w:rPr>
        <w:t>east</w:t>
      </w:r>
      <w:r w:rsidRPr="007A0AAA">
        <w:rPr>
          <w:rFonts w:ascii="Georgia" w:hAnsi="Georgia"/>
          <w:szCs w:val="23"/>
        </w:rPr>
        <w:t xml:space="preserve"> United States and on international stage</w:t>
      </w:r>
      <w:r w:rsidR="00801342">
        <w:rPr>
          <w:rFonts w:ascii="Georgia" w:hAnsi="Georgia"/>
          <w:szCs w:val="23"/>
        </w:rPr>
        <w:t>s</w:t>
      </w:r>
      <w:r w:rsidRPr="007A0AAA">
        <w:rPr>
          <w:rFonts w:ascii="Georgia" w:hAnsi="Georgia"/>
          <w:szCs w:val="23"/>
        </w:rPr>
        <w:t xml:space="preserve">, having performed in upwards of seventy productions of forty-one different operas and musicals in six languages. </w:t>
      </w:r>
      <w:r w:rsidRPr="005B3B0E">
        <w:rPr>
          <w:rFonts w:ascii="Georgia" w:hAnsi="Georgia"/>
          <w:color w:val="000000"/>
          <w:szCs w:val="23"/>
        </w:rPr>
        <w:t xml:space="preserve">From Mme. de </w:t>
      </w:r>
      <w:proofErr w:type="spellStart"/>
      <w:r w:rsidRPr="005B3B0E">
        <w:rPr>
          <w:rFonts w:ascii="Georgia" w:hAnsi="Georgia"/>
          <w:color w:val="000000"/>
          <w:szCs w:val="23"/>
        </w:rPr>
        <w:t>Croissy</w:t>
      </w:r>
      <w:proofErr w:type="spellEnd"/>
      <w:r w:rsidRPr="005B3B0E">
        <w:rPr>
          <w:rFonts w:ascii="Georgia" w:hAnsi="Georgia"/>
          <w:color w:val="000000"/>
          <w:szCs w:val="23"/>
        </w:rPr>
        <w:t xml:space="preserve"> of Poulenc's </w:t>
      </w:r>
      <w:r w:rsidRPr="005B3B0E">
        <w:rPr>
          <w:rFonts w:ascii="Georgia" w:hAnsi="Georgia"/>
          <w:i/>
          <w:iCs/>
          <w:color w:val="000000"/>
          <w:szCs w:val="23"/>
        </w:rPr>
        <w:t xml:space="preserve">Dialogue of the Carmelites </w:t>
      </w:r>
      <w:r w:rsidRPr="005B3B0E">
        <w:rPr>
          <w:rFonts w:ascii="Georgia" w:hAnsi="Georgia"/>
          <w:color w:val="000000"/>
          <w:szCs w:val="23"/>
        </w:rPr>
        <w:t xml:space="preserve">and </w:t>
      </w:r>
      <w:proofErr w:type="spellStart"/>
      <w:r w:rsidRPr="005B3B0E">
        <w:rPr>
          <w:rFonts w:ascii="Georgia" w:hAnsi="Georgia"/>
          <w:color w:val="000000"/>
          <w:szCs w:val="23"/>
        </w:rPr>
        <w:t>Dritte</w:t>
      </w:r>
      <w:proofErr w:type="spellEnd"/>
      <w:r w:rsidRPr="005B3B0E">
        <w:rPr>
          <w:rFonts w:ascii="Georgia" w:hAnsi="Georgia"/>
          <w:color w:val="000000"/>
          <w:szCs w:val="23"/>
        </w:rPr>
        <w:t xml:space="preserve"> Dame of Mozart's </w:t>
      </w:r>
      <w:r w:rsidRPr="005B3B0E">
        <w:rPr>
          <w:rFonts w:ascii="Georgia" w:hAnsi="Georgia"/>
          <w:i/>
          <w:iCs/>
          <w:color w:val="000000"/>
          <w:szCs w:val="23"/>
        </w:rPr>
        <w:t>Die Zauberflöte</w:t>
      </w:r>
      <w:r w:rsidRPr="005B3B0E">
        <w:rPr>
          <w:rFonts w:ascii="Georgia" w:hAnsi="Georgia"/>
          <w:color w:val="000000"/>
          <w:szCs w:val="23"/>
        </w:rPr>
        <w:t xml:space="preserve">, to </w:t>
      </w:r>
      <w:proofErr w:type="spellStart"/>
      <w:r w:rsidRPr="005B3B0E">
        <w:rPr>
          <w:rFonts w:ascii="Georgia" w:hAnsi="Georgia"/>
          <w:color w:val="000000"/>
          <w:szCs w:val="23"/>
        </w:rPr>
        <w:t>Frugola</w:t>
      </w:r>
      <w:proofErr w:type="spellEnd"/>
      <w:r w:rsidRPr="005B3B0E">
        <w:rPr>
          <w:rFonts w:ascii="Georgia" w:hAnsi="Georgia"/>
          <w:color w:val="000000"/>
          <w:szCs w:val="23"/>
        </w:rPr>
        <w:t xml:space="preserve"> of Puccini's </w:t>
      </w:r>
      <w:r w:rsidRPr="005B3B0E">
        <w:rPr>
          <w:rFonts w:ascii="Georgia" w:hAnsi="Georgia"/>
          <w:i/>
          <w:iCs/>
          <w:color w:val="000000"/>
          <w:szCs w:val="23"/>
        </w:rPr>
        <w:t xml:space="preserve">Il </w:t>
      </w:r>
      <w:proofErr w:type="spellStart"/>
      <w:r w:rsidRPr="005B3B0E">
        <w:rPr>
          <w:rFonts w:ascii="Georgia" w:hAnsi="Georgia"/>
          <w:i/>
          <w:iCs/>
          <w:color w:val="000000"/>
          <w:szCs w:val="23"/>
        </w:rPr>
        <w:t>Tabarro</w:t>
      </w:r>
      <w:proofErr w:type="spellEnd"/>
      <w:r w:rsidRPr="005B3B0E">
        <w:rPr>
          <w:rFonts w:ascii="Georgia" w:hAnsi="Georgia"/>
          <w:color w:val="000000"/>
          <w:szCs w:val="23"/>
        </w:rPr>
        <w:t xml:space="preserve"> and the High Priestess of Verdi's </w:t>
      </w:r>
      <w:r w:rsidRPr="005B3B0E">
        <w:rPr>
          <w:rFonts w:ascii="Georgia" w:hAnsi="Georgia"/>
          <w:i/>
          <w:iCs/>
          <w:color w:val="000000"/>
          <w:szCs w:val="23"/>
        </w:rPr>
        <w:t>Aida,</w:t>
      </w:r>
      <w:r w:rsidRPr="005B3B0E">
        <w:rPr>
          <w:rFonts w:ascii="Georgia" w:hAnsi="Georgia"/>
          <w:color w:val="000000"/>
          <w:szCs w:val="23"/>
        </w:rPr>
        <w:t xml:space="preserve"> </w:t>
      </w:r>
      <w:r>
        <w:rPr>
          <w:rFonts w:ascii="Georgia" w:hAnsi="Georgia"/>
          <w:color w:val="000000"/>
          <w:szCs w:val="23"/>
        </w:rPr>
        <w:t xml:space="preserve">her performances </w:t>
      </w:r>
      <w:r w:rsidRPr="005B3B0E">
        <w:rPr>
          <w:rFonts w:ascii="Georgia" w:hAnsi="Georgia"/>
          <w:color w:val="000000"/>
          <w:szCs w:val="23"/>
        </w:rPr>
        <w:t>ha</w:t>
      </w:r>
      <w:r>
        <w:rPr>
          <w:rFonts w:ascii="Georgia" w:hAnsi="Georgia"/>
          <w:color w:val="000000"/>
          <w:szCs w:val="23"/>
        </w:rPr>
        <w:t>ve</w:t>
      </w:r>
      <w:r w:rsidRPr="005B3B0E">
        <w:rPr>
          <w:rFonts w:ascii="Georgia" w:hAnsi="Georgia"/>
          <w:color w:val="000000"/>
          <w:szCs w:val="23"/>
        </w:rPr>
        <w:t xml:space="preserve"> earned accolades for the size and quality of her instrument, and the dramatic intensity she brings to supporting characters. </w:t>
      </w:r>
    </w:p>
    <w:p w:rsidR="003D2B44" w:rsidRDefault="003D2B44" w:rsidP="003D2B44">
      <w:pPr>
        <w:pStyle w:val="NoSpacing"/>
        <w:rPr>
          <w:rFonts w:ascii="Georgia" w:hAnsi="Georgia"/>
          <w:szCs w:val="23"/>
        </w:rPr>
      </w:pPr>
      <w:r w:rsidRPr="007A0AAA">
        <w:rPr>
          <w:rFonts w:ascii="Georgia" w:hAnsi="Georgia"/>
          <w:szCs w:val="23"/>
        </w:rPr>
        <w:br/>
      </w:r>
      <w:r w:rsidR="0080094E">
        <w:rPr>
          <w:rFonts w:ascii="Georgia" w:hAnsi="Georgia"/>
          <w:szCs w:val="23"/>
        </w:rPr>
        <w:t>Alexis</w:t>
      </w:r>
      <w:r w:rsidRPr="003D2B44">
        <w:rPr>
          <w:rFonts w:ascii="Georgia" w:hAnsi="Georgia"/>
          <w:szCs w:val="23"/>
        </w:rPr>
        <w:t xml:space="preserve"> has participated in more than one hundred and twenty performances of The </w:t>
      </w:r>
      <w:proofErr w:type="spellStart"/>
      <w:r w:rsidRPr="003D2B44">
        <w:rPr>
          <w:rFonts w:ascii="Georgia" w:hAnsi="Georgia"/>
          <w:szCs w:val="23"/>
        </w:rPr>
        <w:t>Gershwins</w:t>
      </w:r>
      <w:proofErr w:type="spellEnd"/>
      <w:r w:rsidRPr="003D2B44">
        <w:rPr>
          <w:rFonts w:ascii="Georgia" w:hAnsi="Georgia"/>
          <w:szCs w:val="23"/>
        </w:rPr>
        <w:t xml:space="preserve">’ masterwork </w:t>
      </w:r>
      <w:r w:rsidRPr="00801342">
        <w:rPr>
          <w:rFonts w:ascii="Georgia" w:hAnsi="Georgia"/>
          <w:i/>
          <w:szCs w:val="23"/>
        </w:rPr>
        <w:t>Porgy and Bess</w:t>
      </w:r>
      <w:r w:rsidRPr="003D2B44">
        <w:rPr>
          <w:rFonts w:ascii="Georgia" w:hAnsi="Georgia"/>
          <w:szCs w:val="23"/>
        </w:rPr>
        <w:t xml:space="preserve"> since 2008 in a variety of capacities, including those produced on the eight-show per week musical theater-touring model. On tour, she performed at each level ranging from ensemble understudy to principal character. She has sung the roles of Maria, Lily and Strawberry Woman in houses throughout Germany, Russia, Poland, Greece, Latvia, Switzerland and North America. These include critically acclaimed performances and debuts at the Dresden </w:t>
      </w:r>
      <w:proofErr w:type="spellStart"/>
      <w:r w:rsidRPr="003D2B44">
        <w:rPr>
          <w:rFonts w:ascii="Georgia" w:hAnsi="Georgia"/>
          <w:szCs w:val="23"/>
        </w:rPr>
        <w:t>SemperOper</w:t>
      </w:r>
      <w:proofErr w:type="spellEnd"/>
      <w:r w:rsidRPr="003D2B44">
        <w:rPr>
          <w:rFonts w:ascii="Georgia" w:hAnsi="Georgia"/>
          <w:szCs w:val="23"/>
        </w:rPr>
        <w:t xml:space="preserve">, Deutsche </w:t>
      </w:r>
      <w:proofErr w:type="spellStart"/>
      <w:r w:rsidRPr="003D2B44">
        <w:rPr>
          <w:rFonts w:ascii="Georgia" w:hAnsi="Georgia"/>
          <w:szCs w:val="23"/>
        </w:rPr>
        <w:t>Oper</w:t>
      </w:r>
      <w:proofErr w:type="spellEnd"/>
      <w:r w:rsidRPr="003D2B44">
        <w:rPr>
          <w:rFonts w:ascii="Georgia" w:hAnsi="Georgia"/>
          <w:szCs w:val="23"/>
        </w:rPr>
        <w:t xml:space="preserve"> am Rhein in Dusseldorf, </w:t>
      </w:r>
      <w:proofErr w:type="spellStart"/>
      <w:r w:rsidRPr="003D2B44">
        <w:rPr>
          <w:rFonts w:ascii="Georgia" w:hAnsi="Georgia"/>
          <w:szCs w:val="23"/>
        </w:rPr>
        <w:t>Hamburgische</w:t>
      </w:r>
      <w:proofErr w:type="spellEnd"/>
      <w:r w:rsidRPr="003D2B44">
        <w:rPr>
          <w:rFonts w:ascii="Georgia" w:hAnsi="Georgia"/>
          <w:szCs w:val="23"/>
        </w:rPr>
        <w:t xml:space="preserve"> </w:t>
      </w:r>
      <w:proofErr w:type="spellStart"/>
      <w:r w:rsidRPr="003D2B44">
        <w:rPr>
          <w:rFonts w:ascii="Georgia" w:hAnsi="Georgia"/>
          <w:szCs w:val="23"/>
        </w:rPr>
        <w:t>Staatsoper</w:t>
      </w:r>
      <w:proofErr w:type="spellEnd"/>
      <w:r w:rsidRPr="003D2B44">
        <w:rPr>
          <w:rFonts w:ascii="Georgia" w:hAnsi="Georgia"/>
          <w:szCs w:val="23"/>
        </w:rPr>
        <w:t xml:space="preserve">, the Baden-Baden </w:t>
      </w:r>
      <w:proofErr w:type="spellStart"/>
      <w:r w:rsidRPr="003D2B44">
        <w:rPr>
          <w:rFonts w:ascii="Georgia" w:hAnsi="Georgia"/>
          <w:szCs w:val="23"/>
        </w:rPr>
        <w:t>Festspielhaus</w:t>
      </w:r>
      <w:proofErr w:type="spellEnd"/>
      <w:r w:rsidRPr="003D2B44">
        <w:rPr>
          <w:rFonts w:ascii="Georgia" w:hAnsi="Georgia"/>
          <w:szCs w:val="23"/>
        </w:rPr>
        <w:t xml:space="preserve">, the </w:t>
      </w:r>
      <w:proofErr w:type="spellStart"/>
      <w:r w:rsidRPr="003D2B44">
        <w:rPr>
          <w:rFonts w:ascii="Georgia" w:hAnsi="Georgia"/>
          <w:szCs w:val="23"/>
        </w:rPr>
        <w:t>Mikhailovsky</w:t>
      </w:r>
      <w:proofErr w:type="spellEnd"/>
      <w:r w:rsidRPr="003D2B44">
        <w:rPr>
          <w:rFonts w:ascii="Georgia" w:hAnsi="Georgia"/>
          <w:szCs w:val="23"/>
        </w:rPr>
        <w:t xml:space="preserve"> Opera in St. Petersburg, the Moscow Philharmonic, the Polish National Opera of Warsaw, the </w:t>
      </w:r>
      <w:proofErr w:type="spellStart"/>
      <w:r w:rsidRPr="003D2B44">
        <w:rPr>
          <w:rFonts w:ascii="Georgia" w:hAnsi="Georgia"/>
          <w:szCs w:val="23"/>
        </w:rPr>
        <w:t>Kuressaare</w:t>
      </w:r>
      <w:proofErr w:type="spellEnd"/>
      <w:r w:rsidRPr="003D2B44">
        <w:rPr>
          <w:rFonts w:ascii="Georgia" w:hAnsi="Georgia"/>
          <w:szCs w:val="23"/>
        </w:rPr>
        <w:t xml:space="preserve"> </w:t>
      </w:r>
      <w:proofErr w:type="spellStart"/>
      <w:r w:rsidRPr="003D2B44">
        <w:rPr>
          <w:rFonts w:ascii="Georgia" w:hAnsi="Georgia"/>
          <w:szCs w:val="23"/>
        </w:rPr>
        <w:t>Operadays</w:t>
      </w:r>
      <w:proofErr w:type="spellEnd"/>
      <w:r w:rsidRPr="003D2B44">
        <w:rPr>
          <w:rFonts w:ascii="Georgia" w:hAnsi="Georgia"/>
          <w:szCs w:val="23"/>
        </w:rPr>
        <w:t xml:space="preserve"> Festival in Estonia, and the Palacio de </w:t>
      </w:r>
      <w:proofErr w:type="spellStart"/>
      <w:r w:rsidRPr="003D2B44">
        <w:rPr>
          <w:rFonts w:ascii="Georgia" w:hAnsi="Georgia"/>
          <w:szCs w:val="23"/>
        </w:rPr>
        <w:t>Bellas</w:t>
      </w:r>
      <w:proofErr w:type="spellEnd"/>
      <w:r w:rsidRPr="003D2B44">
        <w:rPr>
          <w:rFonts w:ascii="Georgia" w:hAnsi="Georgia"/>
          <w:szCs w:val="23"/>
        </w:rPr>
        <w:t xml:space="preserve"> Artes in Mexico City.  Along with the critically acclaimed production of Porgy and Bess at San Francisco Opera</w:t>
      </w:r>
      <w:r>
        <w:rPr>
          <w:rFonts w:ascii="Georgia" w:hAnsi="Georgia"/>
          <w:szCs w:val="23"/>
        </w:rPr>
        <w:t xml:space="preserve"> </w:t>
      </w:r>
      <w:r w:rsidRPr="003D2B44">
        <w:rPr>
          <w:rFonts w:ascii="Georgia" w:hAnsi="Georgia"/>
          <w:szCs w:val="23"/>
        </w:rPr>
        <w:t xml:space="preserve">she also performed in Show Boat – both directed by Francesca </w:t>
      </w:r>
      <w:proofErr w:type="spellStart"/>
      <w:r w:rsidRPr="003D2B44">
        <w:rPr>
          <w:rFonts w:ascii="Georgia" w:hAnsi="Georgia"/>
          <w:szCs w:val="23"/>
        </w:rPr>
        <w:t>Zambello</w:t>
      </w:r>
      <w:proofErr w:type="spellEnd"/>
      <w:r>
        <w:rPr>
          <w:rFonts w:ascii="Georgia" w:hAnsi="Georgia"/>
          <w:szCs w:val="23"/>
        </w:rPr>
        <w:t>, c</w:t>
      </w:r>
      <w:r w:rsidRPr="003D2B44">
        <w:rPr>
          <w:rFonts w:ascii="Georgia" w:hAnsi="Georgia"/>
          <w:szCs w:val="23"/>
        </w:rPr>
        <w:t>onducted by John de Main and shown in HD cinema release, marketed internationally on DVD and shown nationally on PBS.</w:t>
      </w:r>
    </w:p>
    <w:p w:rsidR="00D75A6E" w:rsidRDefault="00D75A6E" w:rsidP="003D2B44">
      <w:pPr>
        <w:pStyle w:val="NoSpacing"/>
        <w:rPr>
          <w:rFonts w:ascii="Georgia" w:hAnsi="Georgia"/>
          <w:szCs w:val="23"/>
        </w:rPr>
      </w:pPr>
    </w:p>
    <w:p w:rsidR="00D75A6E" w:rsidRDefault="00D75A6E" w:rsidP="00D75A6E">
      <w:pPr>
        <w:pStyle w:val="NoSpacing"/>
        <w:rPr>
          <w:rFonts w:ascii="Georgia" w:hAnsi="Georgia"/>
          <w:szCs w:val="23"/>
        </w:rPr>
      </w:pPr>
      <w:r w:rsidRPr="003D2B44">
        <w:rPr>
          <w:rFonts w:ascii="Georgia" w:hAnsi="Georgia"/>
          <w:szCs w:val="23"/>
        </w:rPr>
        <w:t>The Philadelphia native brought her stage experience to the studio and the classroom in Phoenix, Arizona for fourteen years, serving on the voice faculties at Chandler-Gilbert Community College</w:t>
      </w:r>
      <w:r>
        <w:rPr>
          <w:rFonts w:ascii="Georgia" w:hAnsi="Georgia"/>
          <w:szCs w:val="23"/>
        </w:rPr>
        <w:t xml:space="preserve"> and </w:t>
      </w:r>
      <w:r w:rsidRPr="003D2B44">
        <w:rPr>
          <w:rFonts w:ascii="Georgia" w:hAnsi="Georgia"/>
          <w:szCs w:val="23"/>
        </w:rPr>
        <w:t xml:space="preserve">Grand Canyon University. She </w:t>
      </w:r>
      <w:r>
        <w:rPr>
          <w:rFonts w:ascii="Georgia" w:hAnsi="Georgia"/>
          <w:szCs w:val="23"/>
        </w:rPr>
        <w:t xml:space="preserve">has been </w:t>
      </w:r>
      <w:r w:rsidRPr="003D2B44">
        <w:rPr>
          <w:rFonts w:ascii="Georgia" w:hAnsi="Georgia"/>
          <w:szCs w:val="23"/>
        </w:rPr>
        <w:t>recognized for her dedication in service to students and awarded for maintaining high rates of student retention in applied voice, class voice, and music humanities courses.</w:t>
      </w:r>
      <w:r>
        <w:rPr>
          <w:rFonts w:ascii="Georgia" w:hAnsi="Georgia"/>
          <w:szCs w:val="23"/>
        </w:rPr>
        <w:t xml:space="preserve"> Dr. Davis-Hazell joined the voice faculty of the University of Alabama in Fall 2018.</w:t>
      </w:r>
    </w:p>
    <w:p w:rsidR="00D75A6E" w:rsidRDefault="00D75A6E" w:rsidP="00D75A6E">
      <w:pPr>
        <w:pStyle w:val="NoSpacing"/>
        <w:rPr>
          <w:rFonts w:ascii="Georgia" w:hAnsi="Georgia"/>
          <w:szCs w:val="23"/>
        </w:rPr>
      </w:pPr>
    </w:p>
    <w:p w:rsidR="00D75A6E" w:rsidRDefault="00D75A6E" w:rsidP="00D75A6E">
      <w:pPr>
        <w:pStyle w:val="NoSpacing"/>
        <w:rPr>
          <w:rFonts w:ascii="Georgia" w:hAnsi="Georgia"/>
          <w:szCs w:val="23"/>
        </w:rPr>
      </w:pPr>
      <w:r w:rsidRPr="003D2B44">
        <w:rPr>
          <w:rFonts w:ascii="Georgia" w:hAnsi="Georgia"/>
          <w:szCs w:val="23"/>
        </w:rPr>
        <w:t>Dr. Davis-Hazell holds a Bachelor of Music (Hons.) degree in Vocal Performance from Temple University and graduate degrees—a Master of Music degree in Vocal Performance-Pedagogy, and Doctor of Musical Arts degree in Vocal Performance—from Arizona State University.  Cognate fields of study during her graduate work included vocal acoustics, voice disorders and rehabilitation, and Baroque era historical performance practice. Her continuing research is focused on the improvement of curricula for lyric diction pedagogy and Russian art song literature studies tailored to beginning Anglophone singers, based on</w:t>
      </w:r>
      <w:r w:rsidR="00C2578C">
        <w:rPr>
          <w:rFonts w:ascii="Georgia" w:hAnsi="Georgia"/>
          <w:szCs w:val="23"/>
        </w:rPr>
        <w:t xml:space="preserve"> </w:t>
      </w:r>
      <w:r w:rsidRPr="003D2B44">
        <w:rPr>
          <w:rFonts w:ascii="Georgia" w:hAnsi="Georgia"/>
          <w:szCs w:val="23"/>
        </w:rPr>
        <w:t>innovative application</w:t>
      </w:r>
      <w:r w:rsidR="00C2578C">
        <w:rPr>
          <w:rFonts w:ascii="Georgia" w:hAnsi="Georgia"/>
          <w:szCs w:val="23"/>
        </w:rPr>
        <w:t>s</w:t>
      </w:r>
      <w:r w:rsidRPr="003D2B44">
        <w:rPr>
          <w:rFonts w:ascii="Georgia" w:hAnsi="Georgia"/>
          <w:szCs w:val="23"/>
        </w:rPr>
        <w:t xml:space="preserve"> of clinical phonetics and second language </w:t>
      </w:r>
      <w:r>
        <w:rPr>
          <w:rFonts w:ascii="Georgia" w:hAnsi="Georgia"/>
          <w:szCs w:val="23"/>
        </w:rPr>
        <w:t>learning</w:t>
      </w:r>
      <w:r w:rsidRPr="003D2B44">
        <w:rPr>
          <w:rFonts w:ascii="Georgia" w:hAnsi="Georgia"/>
          <w:szCs w:val="23"/>
        </w:rPr>
        <w:t xml:space="preserve"> theory.</w:t>
      </w:r>
    </w:p>
    <w:p w:rsidR="00D75A6E" w:rsidRDefault="00D75A6E" w:rsidP="003D2B44">
      <w:pPr>
        <w:pStyle w:val="NoSpacing"/>
        <w:rPr>
          <w:rFonts w:ascii="Georgia" w:hAnsi="Georgia"/>
          <w:szCs w:val="23"/>
        </w:rPr>
      </w:pPr>
    </w:p>
    <w:p w:rsidR="00801342" w:rsidRDefault="003D2B44" w:rsidP="003D2B44">
      <w:pPr>
        <w:pStyle w:val="NoSpacing"/>
        <w:rPr>
          <w:rFonts w:ascii="Georgia" w:hAnsi="Georgia"/>
          <w:szCs w:val="23"/>
        </w:rPr>
      </w:pPr>
      <w:r w:rsidRPr="003D2B44">
        <w:rPr>
          <w:rFonts w:ascii="Georgia" w:hAnsi="Georgia"/>
          <w:szCs w:val="23"/>
        </w:rPr>
        <w:t xml:space="preserve">Alexis </w:t>
      </w:r>
      <w:r w:rsidR="00D75A6E">
        <w:rPr>
          <w:rFonts w:ascii="Georgia" w:hAnsi="Georgia"/>
          <w:szCs w:val="23"/>
        </w:rPr>
        <w:t xml:space="preserve">continues to </w:t>
      </w:r>
      <w:r w:rsidRPr="003D2B44">
        <w:rPr>
          <w:rFonts w:ascii="Georgia" w:hAnsi="Georgia"/>
          <w:szCs w:val="23"/>
        </w:rPr>
        <w:t>exercise her fluency in a diversity of repertoire</w:t>
      </w:r>
      <w:r w:rsidR="00D75A6E">
        <w:rPr>
          <w:rFonts w:ascii="Georgia" w:hAnsi="Georgia"/>
          <w:szCs w:val="23"/>
        </w:rPr>
        <w:t>,</w:t>
      </w:r>
      <w:r w:rsidRPr="003D2B44">
        <w:rPr>
          <w:rFonts w:ascii="Georgia" w:hAnsi="Georgia"/>
          <w:szCs w:val="23"/>
        </w:rPr>
        <w:t xml:space="preserve"> as a musical director in theatre (</w:t>
      </w:r>
      <w:r w:rsidRPr="00843C5A">
        <w:rPr>
          <w:rFonts w:ascii="Georgia" w:hAnsi="Georgia"/>
          <w:i/>
          <w:szCs w:val="23"/>
        </w:rPr>
        <w:t>I love You, You’re Perfect, Now Change</w:t>
      </w:r>
      <w:r w:rsidRPr="003D2B44">
        <w:rPr>
          <w:rFonts w:ascii="Georgia" w:hAnsi="Georgia"/>
          <w:szCs w:val="23"/>
        </w:rPr>
        <w:t xml:space="preserve"> and </w:t>
      </w:r>
      <w:r w:rsidRPr="00843C5A">
        <w:rPr>
          <w:rFonts w:ascii="Georgia" w:hAnsi="Georgia"/>
          <w:i/>
          <w:szCs w:val="23"/>
        </w:rPr>
        <w:t xml:space="preserve">Monty Python’s </w:t>
      </w:r>
      <w:proofErr w:type="spellStart"/>
      <w:r w:rsidRPr="00843C5A">
        <w:rPr>
          <w:rFonts w:ascii="Georgia" w:hAnsi="Georgia"/>
          <w:i/>
          <w:szCs w:val="23"/>
        </w:rPr>
        <w:t>Spamalot</w:t>
      </w:r>
      <w:proofErr w:type="spellEnd"/>
      <w:r w:rsidRPr="003D2B44">
        <w:rPr>
          <w:rFonts w:ascii="Georgia" w:hAnsi="Georgia"/>
          <w:szCs w:val="23"/>
        </w:rPr>
        <w:t>,) and jazz cabarets, as well as a concert soloist and performer of opera’s dramatic repertoire. While covering</w:t>
      </w:r>
      <w:r w:rsidR="0080094E">
        <w:rPr>
          <w:rFonts w:ascii="Georgia" w:hAnsi="Georgia"/>
          <w:szCs w:val="23"/>
        </w:rPr>
        <w:t xml:space="preserve"> roles such as</w:t>
      </w:r>
      <w:r w:rsidRPr="003D2B44">
        <w:rPr>
          <w:rFonts w:ascii="Georgia" w:hAnsi="Georgia"/>
          <w:szCs w:val="23"/>
        </w:rPr>
        <w:t xml:space="preserve"> </w:t>
      </w:r>
      <w:proofErr w:type="spellStart"/>
      <w:r w:rsidRPr="003D2B44">
        <w:rPr>
          <w:rFonts w:ascii="Georgia" w:hAnsi="Georgia"/>
          <w:szCs w:val="23"/>
        </w:rPr>
        <w:t>Amneris</w:t>
      </w:r>
      <w:proofErr w:type="spellEnd"/>
      <w:r w:rsidRPr="003D2B44">
        <w:rPr>
          <w:rFonts w:ascii="Georgia" w:hAnsi="Georgia"/>
          <w:szCs w:val="23"/>
        </w:rPr>
        <w:t xml:space="preserve"> (</w:t>
      </w:r>
      <w:r w:rsidRPr="00D75A6E">
        <w:rPr>
          <w:rFonts w:ascii="Georgia" w:hAnsi="Georgia"/>
          <w:i/>
          <w:szCs w:val="23"/>
        </w:rPr>
        <w:t>Aida</w:t>
      </w:r>
      <w:r w:rsidRPr="003D2B44">
        <w:rPr>
          <w:rFonts w:ascii="Georgia" w:hAnsi="Georgia"/>
          <w:szCs w:val="23"/>
        </w:rPr>
        <w:t>), Azucena (</w:t>
      </w:r>
      <w:r w:rsidRPr="00D75A6E">
        <w:rPr>
          <w:rFonts w:ascii="Georgia" w:hAnsi="Georgia"/>
          <w:i/>
          <w:szCs w:val="23"/>
        </w:rPr>
        <w:t>Il Trovatore</w:t>
      </w:r>
      <w:r w:rsidRPr="003D2B44">
        <w:rPr>
          <w:rFonts w:ascii="Georgia" w:hAnsi="Georgia"/>
          <w:szCs w:val="23"/>
        </w:rPr>
        <w:t xml:space="preserve">), </w:t>
      </w:r>
      <w:proofErr w:type="spellStart"/>
      <w:r w:rsidRPr="003D2B44">
        <w:rPr>
          <w:rFonts w:ascii="Georgia" w:hAnsi="Georgia"/>
          <w:szCs w:val="23"/>
        </w:rPr>
        <w:t>Santuzza</w:t>
      </w:r>
      <w:proofErr w:type="spellEnd"/>
      <w:r w:rsidRPr="003D2B44">
        <w:rPr>
          <w:rFonts w:ascii="Georgia" w:hAnsi="Georgia"/>
          <w:szCs w:val="23"/>
        </w:rPr>
        <w:t xml:space="preserve"> (</w:t>
      </w:r>
      <w:r w:rsidRPr="00D75A6E">
        <w:rPr>
          <w:rFonts w:ascii="Georgia" w:hAnsi="Georgia"/>
          <w:i/>
          <w:szCs w:val="23"/>
        </w:rPr>
        <w:t>Cavalleria Rusticana</w:t>
      </w:r>
      <w:r w:rsidRPr="003D2B44">
        <w:rPr>
          <w:rFonts w:ascii="Georgia" w:hAnsi="Georgia"/>
          <w:szCs w:val="23"/>
        </w:rPr>
        <w:t>), Suzuki (</w:t>
      </w:r>
      <w:proofErr w:type="spellStart"/>
      <w:r w:rsidRPr="00D75A6E">
        <w:rPr>
          <w:rFonts w:ascii="Georgia" w:hAnsi="Georgia"/>
          <w:i/>
          <w:szCs w:val="23"/>
        </w:rPr>
        <w:t>Madama</w:t>
      </w:r>
      <w:proofErr w:type="spellEnd"/>
      <w:r w:rsidRPr="00D75A6E">
        <w:rPr>
          <w:rFonts w:ascii="Georgia" w:hAnsi="Georgia"/>
          <w:i/>
          <w:szCs w:val="23"/>
        </w:rPr>
        <w:t xml:space="preserve"> Butterfly</w:t>
      </w:r>
      <w:r w:rsidRPr="003D2B44">
        <w:rPr>
          <w:rFonts w:ascii="Georgia" w:hAnsi="Georgia"/>
          <w:szCs w:val="23"/>
        </w:rPr>
        <w:t>) and other</w:t>
      </w:r>
      <w:r w:rsidR="0080094E">
        <w:rPr>
          <w:rFonts w:ascii="Georgia" w:hAnsi="Georgia"/>
          <w:szCs w:val="23"/>
        </w:rPr>
        <w:t>s</w:t>
      </w:r>
      <w:r w:rsidRPr="003D2B44">
        <w:rPr>
          <w:rFonts w:ascii="Georgia" w:hAnsi="Georgia"/>
          <w:szCs w:val="23"/>
        </w:rPr>
        <w:t xml:space="preserve"> </w:t>
      </w:r>
      <w:r w:rsidR="0080094E">
        <w:rPr>
          <w:rFonts w:ascii="Georgia" w:hAnsi="Georgia"/>
          <w:szCs w:val="23"/>
        </w:rPr>
        <w:t>for regional companies</w:t>
      </w:r>
      <w:r w:rsidRPr="003D2B44">
        <w:rPr>
          <w:rFonts w:ascii="Georgia" w:hAnsi="Georgia"/>
          <w:szCs w:val="23"/>
        </w:rPr>
        <w:t xml:space="preserve">, she maintains a regional </w:t>
      </w:r>
      <w:r w:rsidR="00D75A6E">
        <w:rPr>
          <w:rFonts w:ascii="Georgia" w:hAnsi="Georgia"/>
          <w:szCs w:val="23"/>
        </w:rPr>
        <w:t xml:space="preserve">concert </w:t>
      </w:r>
      <w:r w:rsidRPr="003D2B44">
        <w:rPr>
          <w:rFonts w:ascii="Georgia" w:hAnsi="Georgia"/>
          <w:szCs w:val="23"/>
        </w:rPr>
        <w:t xml:space="preserve">performance schedule.  Organizations of note include the Southern Arizona Symphony, Symphony of the Southwest, the Arizona Pro </w:t>
      </w:r>
      <w:proofErr w:type="spellStart"/>
      <w:r w:rsidRPr="003D2B44">
        <w:rPr>
          <w:rFonts w:ascii="Georgia" w:hAnsi="Georgia"/>
          <w:szCs w:val="23"/>
        </w:rPr>
        <w:t>Arte</w:t>
      </w:r>
      <w:proofErr w:type="spellEnd"/>
      <w:r w:rsidRPr="003D2B44">
        <w:rPr>
          <w:rFonts w:ascii="Georgia" w:hAnsi="Georgia"/>
          <w:szCs w:val="23"/>
        </w:rPr>
        <w:t xml:space="preserve"> Orchestra, The West Valley Symphony</w:t>
      </w:r>
      <w:r w:rsidR="00843C5A">
        <w:rPr>
          <w:rFonts w:ascii="Georgia" w:hAnsi="Georgia"/>
          <w:szCs w:val="23"/>
        </w:rPr>
        <w:t xml:space="preserve"> (AZ)</w:t>
      </w:r>
      <w:r w:rsidR="0080094E">
        <w:rPr>
          <w:rFonts w:ascii="Georgia" w:hAnsi="Georgia"/>
          <w:szCs w:val="23"/>
        </w:rPr>
        <w:t>,</w:t>
      </w:r>
      <w:r w:rsidRPr="003D2B44">
        <w:rPr>
          <w:rFonts w:ascii="Georgia" w:hAnsi="Georgia"/>
          <w:szCs w:val="23"/>
        </w:rPr>
        <w:t xml:space="preserve"> Utah Festival Opera</w:t>
      </w:r>
      <w:r w:rsidR="0080094E">
        <w:rPr>
          <w:rFonts w:ascii="Georgia" w:hAnsi="Georgia"/>
          <w:szCs w:val="23"/>
        </w:rPr>
        <w:t xml:space="preserve"> and Mississippi Opera. </w:t>
      </w:r>
      <w:r w:rsidRPr="003D2B44">
        <w:rPr>
          <w:rFonts w:ascii="Georgia" w:hAnsi="Georgia"/>
          <w:szCs w:val="23"/>
        </w:rPr>
        <w:t xml:space="preserve">Her concert soloist appearances since contributing to the GRAMMY™ award-winning album </w:t>
      </w:r>
      <w:proofErr w:type="spellStart"/>
      <w:r w:rsidRPr="003D2B44">
        <w:rPr>
          <w:rFonts w:ascii="Georgia" w:hAnsi="Georgia"/>
          <w:szCs w:val="23"/>
        </w:rPr>
        <w:t>Gretchaninov</w:t>
      </w:r>
      <w:proofErr w:type="spellEnd"/>
      <w:r w:rsidRPr="003D2B44">
        <w:rPr>
          <w:rFonts w:ascii="Georgia" w:hAnsi="Georgia"/>
          <w:szCs w:val="23"/>
        </w:rPr>
        <w:t xml:space="preserve">: Passion Week with the Phoenix Chorale include the Mark Hayes </w:t>
      </w:r>
      <w:proofErr w:type="spellStart"/>
      <w:r w:rsidRPr="003D2B44">
        <w:rPr>
          <w:rFonts w:ascii="Georgia" w:hAnsi="Georgia"/>
          <w:szCs w:val="23"/>
        </w:rPr>
        <w:t>Te</w:t>
      </w:r>
      <w:proofErr w:type="spellEnd"/>
      <w:r w:rsidRPr="003D2B44">
        <w:rPr>
          <w:rFonts w:ascii="Georgia" w:hAnsi="Georgia"/>
          <w:szCs w:val="23"/>
        </w:rPr>
        <w:t xml:space="preserve"> Deum with the Sing Phoenix! Festival, Prokofiev’s Alexander </w:t>
      </w:r>
      <w:proofErr w:type="spellStart"/>
      <w:r w:rsidRPr="003D2B44">
        <w:rPr>
          <w:rFonts w:ascii="Georgia" w:hAnsi="Georgia"/>
          <w:szCs w:val="23"/>
        </w:rPr>
        <w:t>Nevsky</w:t>
      </w:r>
      <w:proofErr w:type="spellEnd"/>
      <w:r w:rsidRPr="003D2B44">
        <w:rPr>
          <w:rFonts w:ascii="Georgia" w:hAnsi="Georgia"/>
          <w:szCs w:val="23"/>
        </w:rPr>
        <w:t xml:space="preserve"> with the Arizona State Symphony, </w:t>
      </w:r>
      <w:proofErr w:type="spellStart"/>
      <w:r w:rsidRPr="003D2B44">
        <w:rPr>
          <w:rFonts w:ascii="Georgia" w:hAnsi="Georgia"/>
          <w:szCs w:val="23"/>
        </w:rPr>
        <w:t>Dvořak</w:t>
      </w:r>
      <w:proofErr w:type="spellEnd"/>
      <w:r w:rsidRPr="003D2B44">
        <w:rPr>
          <w:rFonts w:ascii="Georgia" w:hAnsi="Georgia"/>
          <w:szCs w:val="23"/>
        </w:rPr>
        <w:t xml:space="preserve"> Stabat Mater</w:t>
      </w:r>
      <w:r w:rsidR="00843C5A">
        <w:rPr>
          <w:rFonts w:ascii="Georgia" w:hAnsi="Georgia"/>
          <w:szCs w:val="23"/>
        </w:rPr>
        <w:t xml:space="preserve"> </w:t>
      </w:r>
      <w:r w:rsidRPr="003D2B44">
        <w:rPr>
          <w:rFonts w:ascii="Georgia" w:hAnsi="Georgia"/>
          <w:szCs w:val="23"/>
        </w:rPr>
        <w:t>with the Phoenix Symphony Chamber Ensemble and Beethoven’s Ninth Symphony with the Chandler Symphony and Scottsdale Philharmonic</w:t>
      </w:r>
      <w:r w:rsidR="00843C5A">
        <w:rPr>
          <w:rFonts w:ascii="Georgia" w:hAnsi="Georgia"/>
          <w:szCs w:val="23"/>
        </w:rPr>
        <w:t xml:space="preserve"> in Arizona</w:t>
      </w:r>
      <w:r w:rsidRPr="003D2B44">
        <w:rPr>
          <w:rFonts w:ascii="Georgia" w:hAnsi="Georgia"/>
          <w:szCs w:val="23"/>
        </w:rPr>
        <w:t>.</w:t>
      </w:r>
      <w:r w:rsidR="0080094E">
        <w:rPr>
          <w:rFonts w:ascii="Georgia" w:hAnsi="Georgia"/>
          <w:szCs w:val="23"/>
        </w:rPr>
        <w:t xml:space="preserve"> </w:t>
      </w:r>
      <w:r w:rsidR="00801342">
        <w:rPr>
          <w:rFonts w:ascii="Georgia" w:hAnsi="Georgia"/>
          <w:szCs w:val="23"/>
        </w:rPr>
        <w:t>Upcoming appearances include</w:t>
      </w:r>
      <w:r w:rsidR="00565499" w:rsidRPr="00565499">
        <w:rPr>
          <w:rFonts w:ascii="Georgia" w:hAnsi="Georgia"/>
          <w:szCs w:val="23"/>
        </w:rPr>
        <w:t xml:space="preserve"> </w:t>
      </w:r>
      <w:r w:rsidR="00565499">
        <w:rPr>
          <w:rFonts w:ascii="Georgia" w:hAnsi="Georgia"/>
          <w:szCs w:val="23"/>
        </w:rPr>
        <w:t>Ruth/</w:t>
      </w:r>
      <w:proofErr w:type="spellStart"/>
      <w:r w:rsidR="00565499">
        <w:rPr>
          <w:rFonts w:ascii="Georgia" w:hAnsi="Georgia"/>
          <w:szCs w:val="23"/>
        </w:rPr>
        <w:t>Katisha</w:t>
      </w:r>
      <w:proofErr w:type="spellEnd"/>
      <w:r w:rsidR="00565499">
        <w:rPr>
          <w:rFonts w:ascii="Georgia" w:hAnsi="Georgia"/>
          <w:szCs w:val="23"/>
        </w:rPr>
        <w:t xml:space="preserve">/Buttercup in Mississippi Opera’s </w:t>
      </w:r>
      <w:r w:rsidR="00565499" w:rsidRPr="008469FB">
        <w:rPr>
          <w:rFonts w:ascii="Georgia" w:hAnsi="Georgia"/>
          <w:i/>
          <w:szCs w:val="23"/>
        </w:rPr>
        <w:t>Hilarious World of Gilbert and Sullivan</w:t>
      </w:r>
      <w:r w:rsidR="004505A9">
        <w:rPr>
          <w:rFonts w:ascii="Georgia" w:hAnsi="Georgia"/>
          <w:szCs w:val="23"/>
        </w:rPr>
        <w:t xml:space="preserve"> and</w:t>
      </w:r>
      <w:r w:rsidR="00801342">
        <w:rPr>
          <w:rFonts w:ascii="Georgia" w:hAnsi="Georgia"/>
          <w:szCs w:val="23"/>
        </w:rPr>
        <w:t xml:space="preserve"> guest artist concert</w:t>
      </w:r>
      <w:r w:rsidR="004505A9">
        <w:rPr>
          <w:rFonts w:ascii="Georgia" w:hAnsi="Georgia"/>
          <w:szCs w:val="23"/>
        </w:rPr>
        <w:t>s</w:t>
      </w:r>
      <w:r w:rsidR="00801342">
        <w:rPr>
          <w:rFonts w:ascii="Georgia" w:hAnsi="Georgia"/>
          <w:szCs w:val="23"/>
        </w:rPr>
        <w:t xml:space="preserve"> at the Festival Alfonso Ortiz Tirado in Alamos Mexico</w:t>
      </w:r>
      <w:r w:rsidR="008469FB">
        <w:rPr>
          <w:rFonts w:ascii="Georgia" w:hAnsi="Georgia"/>
          <w:szCs w:val="23"/>
        </w:rPr>
        <w:t xml:space="preserve">. </w:t>
      </w:r>
      <w:r w:rsidR="0080094E">
        <w:rPr>
          <w:rFonts w:ascii="Georgia" w:hAnsi="Georgia"/>
          <w:szCs w:val="23"/>
        </w:rPr>
        <w:t xml:space="preserve">She will </w:t>
      </w:r>
      <w:r w:rsidR="00801342">
        <w:rPr>
          <w:rFonts w:ascii="Georgia" w:hAnsi="Georgia"/>
          <w:szCs w:val="23"/>
        </w:rPr>
        <w:t xml:space="preserve">also </w:t>
      </w:r>
      <w:r w:rsidR="0080094E">
        <w:rPr>
          <w:rFonts w:ascii="Georgia" w:hAnsi="Georgia"/>
          <w:szCs w:val="23"/>
        </w:rPr>
        <w:t>originate the role of Rachel in Joseph Landers</w:t>
      </w:r>
      <w:r w:rsidR="0047313B">
        <w:rPr>
          <w:rFonts w:ascii="Georgia" w:hAnsi="Georgia"/>
          <w:szCs w:val="23"/>
        </w:rPr>
        <w:t>’</w:t>
      </w:r>
      <w:r w:rsidR="0080094E">
        <w:rPr>
          <w:rFonts w:ascii="Georgia" w:hAnsi="Georgia"/>
          <w:szCs w:val="23"/>
        </w:rPr>
        <w:t xml:space="preserve"> new opera </w:t>
      </w:r>
      <w:r w:rsidR="0080094E" w:rsidRPr="00801342">
        <w:rPr>
          <w:rFonts w:ascii="Georgia" w:hAnsi="Georgia"/>
          <w:i/>
          <w:szCs w:val="23"/>
        </w:rPr>
        <w:t xml:space="preserve">Let Us </w:t>
      </w:r>
      <w:r w:rsidR="004505A9">
        <w:rPr>
          <w:rFonts w:ascii="Georgia" w:hAnsi="Georgia"/>
          <w:i/>
          <w:szCs w:val="23"/>
        </w:rPr>
        <w:t>Now</w:t>
      </w:r>
      <w:r w:rsidR="0080094E" w:rsidRPr="00801342">
        <w:rPr>
          <w:rFonts w:ascii="Georgia" w:hAnsi="Georgia"/>
          <w:i/>
          <w:szCs w:val="23"/>
        </w:rPr>
        <w:t xml:space="preserve"> Praise Famous Men</w:t>
      </w:r>
      <w:r w:rsidR="00801342">
        <w:rPr>
          <w:rFonts w:ascii="Georgia" w:hAnsi="Georgia"/>
          <w:i/>
          <w:szCs w:val="23"/>
        </w:rPr>
        <w:t xml:space="preserve"> </w:t>
      </w:r>
      <w:r w:rsidR="00801342">
        <w:rPr>
          <w:rFonts w:ascii="Georgia" w:hAnsi="Georgia"/>
          <w:szCs w:val="23"/>
        </w:rPr>
        <w:t xml:space="preserve">which will be </w:t>
      </w:r>
      <w:r w:rsidR="004505A9">
        <w:rPr>
          <w:rFonts w:ascii="Georgia" w:hAnsi="Georgia"/>
          <w:szCs w:val="23"/>
        </w:rPr>
        <w:t>premiered</w:t>
      </w:r>
      <w:r w:rsidR="00801342">
        <w:rPr>
          <w:rFonts w:ascii="Georgia" w:hAnsi="Georgia"/>
          <w:szCs w:val="23"/>
        </w:rPr>
        <w:t xml:space="preserve"> by the Tuscaloosa Symphony in the fall of 2019, </w:t>
      </w:r>
      <w:r w:rsidR="004505A9">
        <w:rPr>
          <w:rFonts w:ascii="Georgia" w:hAnsi="Georgia"/>
          <w:szCs w:val="23"/>
        </w:rPr>
        <w:t xml:space="preserve">and broadcast </w:t>
      </w:r>
      <w:r w:rsidR="00801342">
        <w:rPr>
          <w:rFonts w:ascii="Georgia" w:hAnsi="Georgia"/>
          <w:szCs w:val="23"/>
        </w:rPr>
        <w:t xml:space="preserve">on local public television in conjunction with the bicentennial celebrations of the </w:t>
      </w:r>
      <w:r w:rsidR="004505A9">
        <w:rPr>
          <w:rFonts w:ascii="Georgia" w:hAnsi="Georgia"/>
          <w:szCs w:val="23"/>
        </w:rPr>
        <w:t>s</w:t>
      </w:r>
      <w:r w:rsidR="00801342">
        <w:rPr>
          <w:rFonts w:ascii="Georgia" w:hAnsi="Georgia"/>
          <w:szCs w:val="23"/>
        </w:rPr>
        <w:t>tate of Alabama and the city of Tuscaloosa.</w:t>
      </w:r>
    </w:p>
    <w:p w:rsidR="00D75A6E" w:rsidRDefault="00801342" w:rsidP="00D75A6E">
      <w:pPr>
        <w:pStyle w:val="NoSpacing"/>
        <w:rPr>
          <w:rFonts w:ascii="Georgia" w:hAnsi="Georgia"/>
          <w:szCs w:val="23"/>
        </w:rPr>
      </w:pPr>
      <w:r>
        <w:rPr>
          <w:rFonts w:ascii="Georgia" w:hAnsi="Georgia"/>
          <w:szCs w:val="23"/>
        </w:rPr>
        <w:t xml:space="preserve"> </w:t>
      </w:r>
    </w:p>
    <w:p w:rsidR="00D75A6E" w:rsidRDefault="00D75A6E" w:rsidP="00D75A6E">
      <w:pPr>
        <w:pStyle w:val="NoSpacing"/>
        <w:rPr>
          <w:rFonts w:ascii="Georgia" w:hAnsi="Georgia"/>
          <w:szCs w:val="23"/>
        </w:rPr>
      </w:pPr>
      <w:r w:rsidRPr="003D2B44">
        <w:rPr>
          <w:rFonts w:ascii="Georgia" w:hAnsi="Georgia"/>
          <w:szCs w:val="23"/>
        </w:rPr>
        <w:t>Dr. Davis-Hazell continues to actively serve the National Association of Teachers of Singing (NATS) as a representative on the national membership committee and regional nominating committees</w:t>
      </w:r>
      <w:r>
        <w:rPr>
          <w:rFonts w:ascii="Georgia" w:hAnsi="Georgia"/>
          <w:szCs w:val="23"/>
        </w:rPr>
        <w:t xml:space="preserve">. </w:t>
      </w:r>
      <w:r w:rsidRPr="003D2B44">
        <w:rPr>
          <w:rFonts w:ascii="Georgia" w:hAnsi="Georgia"/>
          <w:szCs w:val="23"/>
        </w:rPr>
        <w:t xml:space="preserve">Alexis is also an artist entrepreneur and Creative Director of the innovative production company </w:t>
      </w:r>
      <w:proofErr w:type="spellStart"/>
      <w:r w:rsidRPr="003D2B44">
        <w:rPr>
          <w:rFonts w:ascii="Georgia" w:hAnsi="Georgia"/>
          <w:szCs w:val="23"/>
        </w:rPr>
        <w:t>Jazzoperetry</w:t>
      </w:r>
      <w:proofErr w:type="spellEnd"/>
      <w:r w:rsidRPr="003D2B44">
        <w:rPr>
          <w:rFonts w:ascii="Georgia" w:hAnsi="Georgia"/>
          <w:szCs w:val="23"/>
        </w:rPr>
        <w:t>, Inc, co-founded with her husband, basso cantante singer and composer/arranger, Earl Hazell.</w:t>
      </w:r>
    </w:p>
    <w:p w:rsidR="00410EE7" w:rsidRDefault="00410EE7"/>
    <w:sectPr w:rsidR="00410EE7" w:rsidSect="004505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44"/>
    <w:rsid w:val="003D2B44"/>
    <w:rsid w:val="00410EE7"/>
    <w:rsid w:val="004505A9"/>
    <w:rsid w:val="0047313B"/>
    <w:rsid w:val="00565499"/>
    <w:rsid w:val="005A74BA"/>
    <w:rsid w:val="0080094E"/>
    <w:rsid w:val="00801342"/>
    <w:rsid w:val="00843C5A"/>
    <w:rsid w:val="008469FB"/>
    <w:rsid w:val="00C2578C"/>
    <w:rsid w:val="00D7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11EB8-1E3B-4FAF-84DB-7A643E66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B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Davis-Hazell, Alexis B.</dc:creator>
  <cp:keywords/>
  <dc:description/>
  <cp:lastModifiedBy>Davis-Hazell, Alexis B.</cp:lastModifiedBy>
  <cp:revision>1</cp:revision>
  <dcterms:created xsi:type="dcterms:W3CDTF">2018-10-18T00:44:00Z</dcterms:created>
  <dcterms:modified xsi:type="dcterms:W3CDTF">2018-10-18T12:09:00Z</dcterms:modified>
</cp:coreProperties>
</file>